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A3" w:rsidRDefault="00D945A3" w:rsidP="00D945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945A3" w:rsidRDefault="00D945A3" w:rsidP="00D945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</w:t>
      </w:r>
    </w:p>
    <w:p w:rsidR="00D945A3" w:rsidRDefault="00D945A3" w:rsidP="00D945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президиума комитета СГТО Профсоюза № 20-11</w:t>
      </w:r>
    </w:p>
    <w:p w:rsidR="00D945A3" w:rsidRPr="00D945A3" w:rsidRDefault="00D945A3" w:rsidP="00D945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29.09.2016 г.</w:t>
      </w:r>
    </w:p>
    <w:p w:rsidR="00D945A3" w:rsidRDefault="00D945A3" w:rsidP="00645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93D" w:rsidRDefault="0064593D" w:rsidP="00645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64593D" w:rsidRPr="00862E4E" w:rsidRDefault="00BF58C4" w:rsidP="0086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64593D" w:rsidRPr="00862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87A">
        <w:rPr>
          <w:rFonts w:ascii="Times New Roman" w:hAnsi="Times New Roman" w:cs="Times New Roman"/>
          <w:b/>
          <w:sz w:val="28"/>
          <w:szCs w:val="28"/>
        </w:rPr>
        <w:t>частичной</w:t>
      </w:r>
      <w:r w:rsidR="00D2787A" w:rsidRPr="00862E4E">
        <w:rPr>
          <w:rFonts w:ascii="Times New Roman" w:hAnsi="Times New Roman" w:cs="Times New Roman"/>
          <w:b/>
          <w:sz w:val="28"/>
          <w:szCs w:val="28"/>
        </w:rPr>
        <w:t xml:space="preserve"> компенсаци</w:t>
      </w:r>
      <w:r w:rsidR="00D2787A">
        <w:rPr>
          <w:rFonts w:ascii="Times New Roman" w:hAnsi="Times New Roman" w:cs="Times New Roman"/>
          <w:b/>
          <w:sz w:val="28"/>
          <w:szCs w:val="28"/>
        </w:rPr>
        <w:t>и</w:t>
      </w:r>
      <w:r w:rsidR="00D2787A" w:rsidRPr="00862E4E">
        <w:rPr>
          <w:rFonts w:ascii="Times New Roman" w:hAnsi="Times New Roman" w:cs="Times New Roman"/>
          <w:b/>
          <w:sz w:val="28"/>
          <w:szCs w:val="28"/>
        </w:rPr>
        <w:t xml:space="preserve"> денежных средств, потраченных на оздоровление </w:t>
      </w:r>
      <w:r w:rsidR="0064593D" w:rsidRPr="00862E4E">
        <w:rPr>
          <w:rFonts w:ascii="Times New Roman" w:hAnsi="Times New Roman" w:cs="Times New Roman"/>
          <w:b/>
          <w:sz w:val="28"/>
          <w:szCs w:val="28"/>
        </w:rPr>
        <w:t>членам</w:t>
      </w:r>
      <w:r w:rsidR="00D2787A">
        <w:rPr>
          <w:rFonts w:ascii="Times New Roman" w:hAnsi="Times New Roman" w:cs="Times New Roman"/>
          <w:b/>
          <w:sz w:val="28"/>
          <w:szCs w:val="28"/>
        </w:rPr>
        <w:t>и</w:t>
      </w:r>
      <w:r w:rsidR="0064593D" w:rsidRPr="00862E4E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  <w:r w:rsidR="00D2787A">
        <w:rPr>
          <w:rFonts w:ascii="Times New Roman" w:hAnsi="Times New Roman" w:cs="Times New Roman"/>
          <w:b/>
          <w:sz w:val="28"/>
          <w:szCs w:val="28"/>
        </w:rPr>
        <w:t xml:space="preserve"> при прохождении</w:t>
      </w:r>
      <w:r w:rsidR="00A65802" w:rsidRPr="00862E4E">
        <w:rPr>
          <w:rFonts w:ascii="Times New Roman" w:hAnsi="Times New Roman" w:cs="Times New Roman"/>
          <w:b/>
          <w:sz w:val="28"/>
          <w:szCs w:val="28"/>
        </w:rPr>
        <w:t xml:space="preserve"> санаторно-</w:t>
      </w:r>
      <w:r w:rsidR="00862E4E" w:rsidRPr="00862E4E">
        <w:rPr>
          <w:rFonts w:ascii="Times New Roman" w:hAnsi="Times New Roman" w:cs="Times New Roman"/>
          <w:b/>
          <w:sz w:val="28"/>
          <w:szCs w:val="28"/>
        </w:rPr>
        <w:t>курортного</w:t>
      </w:r>
      <w:r w:rsidR="004F6AE8">
        <w:rPr>
          <w:rFonts w:ascii="Times New Roman" w:hAnsi="Times New Roman" w:cs="Times New Roman"/>
          <w:b/>
          <w:sz w:val="28"/>
          <w:szCs w:val="28"/>
        </w:rPr>
        <w:t xml:space="preserve"> и курсовочного </w:t>
      </w:r>
      <w:r w:rsidR="00862E4E" w:rsidRPr="00862E4E">
        <w:rPr>
          <w:rFonts w:ascii="Times New Roman" w:hAnsi="Times New Roman" w:cs="Times New Roman"/>
          <w:b/>
          <w:sz w:val="28"/>
          <w:szCs w:val="28"/>
        </w:rPr>
        <w:t>лечения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2787A">
        <w:rPr>
          <w:rFonts w:ascii="Times New Roman" w:hAnsi="Times New Roman" w:cs="Times New Roman"/>
          <w:b/>
          <w:sz w:val="28"/>
          <w:szCs w:val="28"/>
        </w:rPr>
        <w:t>.</w:t>
      </w:r>
    </w:p>
    <w:p w:rsidR="0064593D" w:rsidRDefault="0064593D" w:rsidP="00862E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45A3" w:rsidRDefault="00D945A3" w:rsidP="00D945A3">
      <w:pPr>
        <w:pStyle w:val="formattext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64593D" w:rsidRDefault="00F044FE" w:rsidP="00D945A3">
      <w:pPr>
        <w:pStyle w:val="formattext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 Программы:</w:t>
      </w:r>
    </w:p>
    <w:p w:rsidR="00D2787A" w:rsidRPr="00F044FE" w:rsidRDefault="007D1602" w:rsidP="007D1602">
      <w:pPr>
        <w:pStyle w:val="formattext"/>
        <w:spacing w:before="0" w:beforeAutospacing="0" w:after="0" w:afterAutospacing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23D2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D945A3">
        <w:rPr>
          <w:b/>
          <w:sz w:val="28"/>
          <w:szCs w:val="28"/>
        </w:rPr>
        <w:t xml:space="preserve">       </w:t>
      </w:r>
      <w:r w:rsidR="00E81672">
        <w:rPr>
          <w:b/>
          <w:sz w:val="28"/>
          <w:szCs w:val="28"/>
        </w:rPr>
        <w:t>1</w:t>
      </w:r>
      <w:r w:rsidR="007F31FA">
        <w:rPr>
          <w:b/>
          <w:sz w:val="28"/>
          <w:szCs w:val="28"/>
        </w:rPr>
        <w:t>.1.</w:t>
      </w:r>
      <w:r w:rsidR="00D945A3">
        <w:rPr>
          <w:b/>
          <w:sz w:val="28"/>
          <w:szCs w:val="28"/>
        </w:rPr>
        <w:t xml:space="preserve"> </w:t>
      </w:r>
      <w:r w:rsidR="00D2787A">
        <w:rPr>
          <w:b/>
          <w:sz w:val="28"/>
          <w:szCs w:val="28"/>
        </w:rPr>
        <w:t>Санаторно-курортное лечение:</w:t>
      </w:r>
    </w:p>
    <w:p w:rsidR="00E81672" w:rsidRDefault="007F31FA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4593D" w:rsidRPr="007F31FA">
        <w:rPr>
          <w:rFonts w:ascii="Times New Roman" w:eastAsia="Times New Roman" w:hAnsi="Times New Roman" w:cs="Times New Roman"/>
          <w:b/>
          <w:sz w:val="28"/>
          <w:szCs w:val="28"/>
        </w:rPr>
        <w:t>Нуждающийся</w:t>
      </w:r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 xml:space="preserve"> в оздоровлении 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>член Профсоюза</w:t>
      </w:r>
      <w:r w:rsidR="00E816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1672" w:rsidRDefault="00E81672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93D" w:rsidRPr="007F31FA">
        <w:rPr>
          <w:rFonts w:ascii="Times New Roman" w:eastAsia="Times New Roman" w:hAnsi="Times New Roman" w:cs="Times New Roman"/>
          <w:b/>
          <w:sz w:val="28"/>
          <w:szCs w:val="28"/>
        </w:rPr>
        <w:t>самостоятельно</w:t>
      </w:r>
      <w:r w:rsidR="00FB23F9" w:rsidRPr="007F31FA">
        <w:rPr>
          <w:rFonts w:ascii="Times New Roman" w:eastAsia="Times New Roman" w:hAnsi="Times New Roman" w:cs="Times New Roman"/>
          <w:sz w:val="28"/>
          <w:szCs w:val="28"/>
        </w:rPr>
        <w:t xml:space="preserve"> выбирает </w:t>
      </w:r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>санатор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70D09" w:rsidRPr="007F31FA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 xml:space="preserve">и Ставропольского </w:t>
      </w:r>
      <w:r w:rsidR="00A70D09" w:rsidRPr="007F31FA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находятся в ведении ФНПР или с которыми заключены договоры Краснодарской краевой и Сочинской городской организациями Профсоюза</w:t>
      </w:r>
      <w:proofErr w:type="gramStart"/>
      <w:r w:rsidR="00FB23F9" w:rsidRPr="002B2D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2D1E" w:rsidRPr="002B2D1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2B2D1E" w:rsidRPr="002B2D1E">
        <w:rPr>
          <w:rFonts w:ascii="Times New Roman" w:eastAsia="Times New Roman" w:hAnsi="Times New Roman" w:cs="Times New Roman"/>
          <w:sz w:val="28"/>
          <w:szCs w:val="28"/>
        </w:rPr>
        <w:t>заявка подается за 2-3 месяца)</w:t>
      </w:r>
    </w:p>
    <w:p w:rsidR="0064593D" w:rsidRPr="007F31FA" w:rsidRDefault="00E81672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>а собственные средства приобретает путевку, при этом сохраняя подтверждающие документы (квитанци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 xml:space="preserve"> об оплате).</w:t>
      </w:r>
    </w:p>
    <w:p w:rsidR="0064593D" w:rsidRPr="00E81672" w:rsidRDefault="007F31FA" w:rsidP="007F31F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64593D" w:rsidRPr="00E81672">
        <w:rPr>
          <w:rFonts w:ascii="Times New Roman" w:eastAsia="Times New Roman" w:hAnsi="Times New Roman" w:cs="Times New Roman"/>
          <w:sz w:val="28"/>
          <w:szCs w:val="28"/>
        </w:rPr>
        <w:t xml:space="preserve">Проходит </w:t>
      </w:r>
      <w:r w:rsidR="004B2E7A" w:rsidRPr="00E81672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="0064593D" w:rsidRPr="00E81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1672" w:rsidRDefault="007F31FA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лечения обращается в профсоюзный комитет своего образовательного учреждения с заявлением о подготовке </w:t>
      </w:r>
      <w:r w:rsidR="000D0E21" w:rsidRPr="00770B14">
        <w:rPr>
          <w:rFonts w:ascii="Times New Roman" w:eastAsia="Times New Roman" w:hAnsi="Times New Roman" w:cs="Times New Roman"/>
          <w:b/>
          <w:sz w:val="28"/>
          <w:szCs w:val="28"/>
        </w:rPr>
        <w:t>ходатайства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 xml:space="preserve">на имя председателя СГТО Профсоюза </w:t>
      </w:r>
      <w:r w:rsidR="00D2787A" w:rsidRPr="007F31FA">
        <w:rPr>
          <w:rFonts w:ascii="Times New Roman" w:eastAsia="Times New Roman" w:hAnsi="Times New Roman" w:cs="Times New Roman"/>
          <w:sz w:val="28"/>
          <w:szCs w:val="28"/>
        </w:rPr>
        <w:t>о частичной компенсации денежных средств</w:t>
      </w:r>
      <w:r w:rsidR="00E60F85">
        <w:rPr>
          <w:rFonts w:ascii="Times New Roman" w:eastAsia="Times New Roman" w:hAnsi="Times New Roman" w:cs="Times New Roman"/>
          <w:sz w:val="28"/>
          <w:szCs w:val="28"/>
        </w:rPr>
        <w:t>, потраченных на самостоятельно оплаченное санаторно-курортное лечение.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593D" w:rsidRPr="007F31FA" w:rsidRDefault="00E81672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D0E21" w:rsidRPr="007F31FA">
        <w:rPr>
          <w:rFonts w:ascii="Times New Roman" w:eastAsia="Times New Roman" w:hAnsi="Times New Roman" w:cs="Times New Roman"/>
          <w:b/>
          <w:sz w:val="28"/>
          <w:szCs w:val="28"/>
        </w:rPr>
        <w:t>Предоставляет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 xml:space="preserve"> в комитет городской организации Профсоюза </w:t>
      </w:r>
      <w:r w:rsidR="000D0E21" w:rsidRPr="007F31FA">
        <w:rPr>
          <w:rFonts w:ascii="Times New Roman" w:eastAsia="Times New Roman" w:hAnsi="Times New Roman" w:cs="Times New Roman"/>
          <w:b/>
          <w:sz w:val="28"/>
          <w:szCs w:val="28"/>
        </w:rPr>
        <w:t>ходатайство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4593D" w:rsidRPr="007F31F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подтверждающие документы – </w:t>
      </w:r>
      <w:r w:rsidR="000D0E21" w:rsidRPr="007F31FA">
        <w:rPr>
          <w:rFonts w:ascii="Times New Roman" w:eastAsia="Times New Roman" w:hAnsi="Times New Roman" w:cs="Times New Roman"/>
          <w:b/>
          <w:sz w:val="28"/>
          <w:szCs w:val="28"/>
        </w:rPr>
        <w:t>квитанцию</w:t>
      </w:r>
      <w:r w:rsidR="00BF58C4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оплате</w:t>
      </w:r>
      <w:r w:rsidR="00041764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обратный талон к путевке</w:t>
      </w:r>
      <w:bookmarkStart w:id="0" w:name="_GoBack"/>
      <w:bookmarkEnd w:id="0"/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>Квитанция</w:t>
      </w:r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0D0E21" w:rsidRPr="007F31FA">
        <w:rPr>
          <w:rFonts w:ascii="Times New Roman" w:eastAsia="Times New Roman" w:hAnsi="Times New Roman" w:cs="Times New Roman"/>
          <w:sz w:val="28"/>
          <w:szCs w:val="28"/>
        </w:rPr>
        <w:t>а содержать ФИО чл</w:t>
      </w:r>
      <w:r w:rsidR="0064593D" w:rsidRPr="007F31FA">
        <w:rPr>
          <w:rFonts w:ascii="Times New Roman" w:eastAsia="Times New Roman" w:hAnsi="Times New Roman" w:cs="Times New Roman"/>
          <w:sz w:val="28"/>
          <w:szCs w:val="28"/>
        </w:rPr>
        <w:t>ена Профсоюза и дату прохождения оздоровлен</w:t>
      </w:r>
      <w:r w:rsidR="00862E4E" w:rsidRPr="007F31FA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877DE7" w:rsidRDefault="007F31FA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0D09" w:rsidRPr="007D1602">
        <w:rPr>
          <w:rFonts w:ascii="Times New Roman" w:eastAsia="Times New Roman" w:hAnsi="Times New Roman" w:cs="Times New Roman"/>
          <w:sz w:val="28"/>
          <w:szCs w:val="28"/>
        </w:rPr>
        <w:t xml:space="preserve">Президиум </w:t>
      </w:r>
      <w:r w:rsidR="003E0E84" w:rsidRPr="007D1602">
        <w:rPr>
          <w:rFonts w:ascii="Times New Roman" w:eastAsia="Times New Roman" w:hAnsi="Times New Roman" w:cs="Times New Roman"/>
          <w:sz w:val="28"/>
          <w:szCs w:val="28"/>
        </w:rPr>
        <w:t xml:space="preserve">комитета городской </w:t>
      </w:r>
      <w:r w:rsidR="00A70D09" w:rsidRPr="007D160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E0E84" w:rsidRPr="007D1602">
        <w:rPr>
          <w:rFonts w:ascii="Times New Roman" w:eastAsia="Times New Roman" w:hAnsi="Times New Roman" w:cs="Times New Roman"/>
          <w:sz w:val="28"/>
          <w:szCs w:val="28"/>
        </w:rPr>
        <w:t xml:space="preserve"> Профсоюза</w:t>
      </w:r>
      <w:r w:rsidR="0064593D" w:rsidRPr="007D1602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5973C4" w:rsidRPr="007D1602">
        <w:rPr>
          <w:rFonts w:ascii="Times New Roman" w:eastAsia="Times New Roman" w:hAnsi="Times New Roman" w:cs="Times New Roman"/>
          <w:sz w:val="28"/>
          <w:szCs w:val="28"/>
        </w:rPr>
        <w:t xml:space="preserve">ссматривает </w:t>
      </w:r>
      <w:r w:rsidR="000D0E21" w:rsidRPr="007D1602">
        <w:rPr>
          <w:rFonts w:ascii="Times New Roman" w:eastAsia="Times New Roman" w:hAnsi="Times New Roman" w:cs="Times New Roman"/>
          <w:sz w:val="28"/>
          <w:szCs w:val="28"/>
        </w:rPr>
        <w:t>данное ходатайство и частично компенсирует рас</w:t>
      </w:r>
      <w:r w:rsidR="00877DE7">
        <w:rPr>
          <w:rFonts w:ascii="Times New Roman" w:eastAsia="Times New Roman" w:hAnsi="Times New Roman" w:cs="Times New Roman"/>
          <w:sz w:val="28"/>
          <w:szCs w:val="28"/>
        </w:rPr>
        <w:t>ходы на лечение члена Профсоюза индивидуально, ориентируясь на стаж членства в Профсоюзе:</w:t>
      </w:r>
    </w:p>
    <w:p w:rsidR="00877DE7" w:rsidRDefault="00877DE7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до 10 лет – 10% возврата денежных средств, но не более 5000 рублей;</w:t>
      </w:r>
    </w:p>
    <w:p w:rsidR="00877DE7" w:rsidRDefault="00877DE7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от 10 лет до 25 лет – 20% возврата денежных средств, но не более 8000 рублей;</w:t>
      </w:r>
    </w:p>
    <w:p w:rsidR="007F31FA" w:rsidRPr="007F31FA" w:rsidRDefault="00877DE7" w:rsidP="007F31FA">
      <w:pPr>
        <w:pStyle w:val="a6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от 25 лет и более – 30%</w:t>
      </w:r>
      <w:r w:rsidRPr="00877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возврата денежных средств, но не более 10000 рублей.</w:t>
      </w:r>
      <w:r w:rsidR="000D0E21" w:rsidRPr="007D1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1602" w:rsidRDefault="007F31FA" w:rsidP="007F31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1602" w:rsidRPr="007F31FA">
        <w:rPr>
          <w:rFonts w:ascii="Times New Roman" w:hAnsi="Times New Roman" w:cs="Times New Roman"/>
          <w:sz w:val="28"/>
          <w:szCs w:val="28"/>
        </w:rPr>
        <w:t>Деньги выдаются лично члену Профсоюза, прошедшему оздоровление.</w:t>
      </w:r>
    </w:p>
    <w:p w:rsidR="007D1602" w:rsidRPr="007F31FA" w:rsidRDefault="007F31FA" w:rsidP="007F31FA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Частичная компенсация члену Профсоюза за самостоятельно приобретенную санаторно-курортную путевку будет произв</w:t>
      </w:r>
      <w:r w:rsidR="00877DE7">
        <w:rPr>
          <w:rFonts w:ascii="Times New Roman" w:eastAsia="Times New Roman" w:hAnsi="Times New Roman" w:cs="Times New Roman"/>
          <w:sz w:val="28"/>
          <w:szCs w:val="28"/>
        </w:rPr>
        <w:t>одиться 1 раз в три года.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1602" w:rsidRDefault="007F31FA" w:rsidP="007F31FA">
      <w:pPr>
        <w:pStyle w:val="a6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7D1602">
        <w:rPr>
          <w:rFonts w:ascii="Times New Roman" w:eastAsia="Times New Roman" w:hAnsi="Times New Roman" w:cs="Times New Roman"/>
          <w:sz w:val="28"/>
          <w:szCs w:val="28"/>
        </w:rPr>
        <w:t>При приобретении санаторно-курортной путевки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са</w:t>
      </w:r>
      <w:r w:rsidR="001C55CF">
        <w:rPr>
          <w:rFonts w:ascii="Times New Roman" w:eastAsia="Times New Roman" w:hAnsi="Times New Roman" w:cs="Times New Roman"/>
          <w:sz w:val="28"/>
          <w:szCs w:val="28"/>
        </w:rPr>
        <w:t>натории, находящиеся в 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ФНПР,</w:t>
      </w:r>
      <w:r w:rsidR="007D1602" w:rsidRPr="007D1602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20 % скидка от общей стоимости как для члена Профсоюза, так и для членов семей.</w:t>
      </w:r>
    </w:p>
    <w:p w:rsidR="007D1602" w:rsidRDefault="007D1602" w:rsidP="007D1602">
      <w:pPr>
        <w:pStyle w:val="a6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D1602" w:rsidRDefault="007D1602" w:rsidP="007D1602">
      <w:pPr>
        <w:pStyle w:val="a6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23D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672">
        <w:rPr>
          <w:rFonts w:ascii="Times New Roman" w:hAnsi="Times New Roman" w:cs="Times New Roman"/>
          <w:b/>
          <w:sz w:val="28"/>
          <w:szCs w:val="28"/>
        </w:rPr>
        <w:t>1</w:t>
      </w:r>
      <w:r w:rsidR="007F31FA">
        <w:rPr>
          <w:rFonts w:ascii="Times New Roman" w:hAnsi="Times New Roman" w:cs="Times New Roman"/>
          <w:b/>
          <w:sz w:val="28"/>
          <w:szCs w:val="28"/>
        </w:rPr>
        <w:t>.2.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7D1602">
        <w:rPr>
          <w:rFonts w:ascii="Times New Roman" w:hAnsi="Times New Roman" w:cs="Times New Roman"/>
          <w:b/>
          <w:sz w:val="28"/>
          <w:szCs w:val="28"/>
        </w:rPr>
        <w:t>ур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D160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вочное</w:t>
      </w:r>
      <w:r w:rsidRPr="007D1602">
        <w:rPr>
          <w:rFonts w:ascii="Times New Roman" w:hAnsi="Times New Roman" w:cs="Times New Roman"/>
          <w:b/>
          <w:sz w:val="28"/>
          <w:szCs w:val="28"/>
        </w:rPr>
        <w:t xml:space="preserve"> лечение:</w:t>
      </w:r>
    </w:p>
    <w:p w:rsidR="007D1602" w:rsidRPr="007F31FA" w:rsidRDefault="007F31FA" w:rsidP="00770B1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</w:t>
      </w:r>
      <w:r w:rsidR="007D1602" w:rsidRPr="007F31FA">
        <w:rPr>
          <w:rFonts w:ascii="Times New Roman" w:eastAsia="Times New Roman" w:hAnsi="Times New Roman" w:cs="Times New Roman"/>
          <w:b/>
          <w:sz w:val="28"/>
          <w:szCs w:val="28"/>
        </w:rPr>
        <w:t>Нуждающийся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в оздоровлении член Профсоюза </w:t>
      </w:r>
      <w:r w:rsidR="007D1602" w:rsidRPr="007F31FA">
        <w:rPr>
          <w:rFonts w:ascii="Times New Roman" w:eastAsia="Times New Roman" w:hAnsi="Times New Roman" w:cs="Times New Roman"/>
          <w:b/>
          <w:sz w:val="28"/>
          <w:szCs w:val="28"/>
        </w:rPr>
        <w:t>самостоятельно</w:t>
      </w:r>
      <w:r w:rsidR="00770B14">
        <w:rPr>
          <w:rFonts w:ascii="Times New Roman" w:eastAsia="Times New Roman" w:hAnsi="Times New Roman" w:cs="Times New Roman"/>
          <w:b/>
          <w:sz w:val="28"/>
          <w:szCs w:val="28"/>
        </w:rPr>
        <w:t xml:space="preserve">, за собственные средства, </w:t>
      </w:r>
      <w:r w:rsidR="00770B14" w:rsidRPr="00E81672">
        <w:rPr>
          <w:rFonts w:ascii="Times New Roman" w:eastAsia="Times New Roman" w:hAnsi="Times New Roman" w:cs="Times New Roman"/>
          <w:sz w:val="28"/>
          <w:szCs w:val="28"/>
        </w:rPr>
        <w:t>приобретает курсовку в санаторий, с которым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 xml:space="preserve"> заключен 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Сочинской городской организацией Профсоюза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риобрета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>курсовку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сохран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подтверждающие документы (квитанци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об оплате</w:t>
      </w:r>
      <w:r w:rsidR="004B2E7A" w:rsidRPr="007F31F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602" w:rsidRPr="00E81672" w:rsidRDefault="007F31FA" w:rsidP="00770B14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7D1602" w:rsidRPr="00E81672">
        <w:rPr>
          <w:rFonts w:ascii="Times New Roman" w:eastAsia="Times New Roman" w:hAnsi="Times New Roman" w:cs="Times New Roman"/>
          <w:sz w:val="28"/>
          <w:szCs w:val="28"/>
        </w:rPr>
        <w:t xml:space="preserve">Проходит </w:t>
      </w:r>
      <w:r w:rsidR="004B2E7A" w:rsidRPr="00E81672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="007D1602" w:rsidRPr="00E81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1672" w:rsidRDefault="007F31FA" w:rsidP="00770B1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После завершения лечения обращается в профсоюзный комитет своего образовательного учреждения с заяв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 xml:space="preserve">лением о подготовке </w:t>
      </w:r>
      <w:r w:rsidR="00770B14" w:rsidRPr="00770B14">
        <w:rPr>
          <w:rFonts w:ascii="Times New Roman" w:eastAsia="Times New Roman" w:hAnsi="Times New Roman" w:cs="Times New Roman"/>
          <w:b/>
          <w:sz w:val="28"/>
          <w:szCs w:val="28"/>
        </w:rPr>
        <w:t>ходатайства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на имя председателя СГТО Профсоюза о частичной компенсации</w:t>
      </w:r>
      <w:r w:rsidR="00E60F8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средств, потраченных на самостоятельно оплаченное кур</w:t>
      </w:r>
      <w:r w:rsidR="00EF5A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0F8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5A1F">
        <w:rPr>
          <w:rFonts w:ascii="Times New Roman" w:eastAsia="Times New Roman" w:hAnsi="Times New Roman" w:cs="Times New Roman"/>
          <w:sz w:val="28"/>
          <w:szCs w:val="28"/>
        </w:rPr>
        <w:t>вочн</w:t>
      </w:r>
      <w:r w:rsidR="00E60F85">
        <w:rPr>
          <w:rFonts w:ascii="Times New Roman" w:eastAsia="Times New Roman" w:hAnsi="Times New Roman" w:cs="Times New Roman"/>
          <w:sz w:val="28"/>
          <w:szCs w:val="28"/>
        </w:rPr>
        <w:t>ое лечение</w:t>
      </w:r>
      <w:r w:rsidR="00E81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602" w:rsidRPr="007F31FA" w:rsidRDefault="00E81672" w:rsidP="00770B1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5A1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60F85" w:rsidRPr="007F31FA">
        <w:rPr>
          <w:rFonts w:ascii="Times New Roman" w:eastAsia="Times New Roman" w:hAnsi="Times New Roman" w:cs="Times New Roman"/>
          <w:b/>
          <w:sz w:val="28"/>
          <w:szCs w:val="28"/>
        </w:rPr>
        <w:t>редоставляет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в комитет городской организации Профсоюза </w:t>
      </w:r>
      <w:r w:rsidR="007D1602" w:rsidRPr="007F31FA">
        <w:rPr>
          <w:rFonts w:ascii="Times New Roman" w:eastAsia="Times New Roman" w:hAnsi="Times New Roman" w:cs="Times New Roman"/>
          <w:b/>
          <w:sz w:val="28"/>
          <w:szCs w:val="28"/>
        </w:rPr>
        <w:t>ходатайство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D1602" w:rsidRPr="007F31FA">
        <w:rPr>
          <w:rFonts w:ascii="Times New Roman" w:eastAsia="Times New Roman" w:hAnsi="Times New Roman" w:cs="Times New Roman"/>
          <w:b/>
          <w:sz w:val="28"/>
          <w:szCs w:val="28"/>
        </w:rPr>
        <w:t>подтверждающие документы – квитанцию</w:t>
      </w:r>
      <w:r w:rsidR="00BF58C4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оплате</w:t>
      </w:r>
      <w:r w:rsidR="007D1602" w:rsidRPr="007F31FA">
        <w:rPr>
          <w:rFonts w:ascii="Times New Roman" w:eastAsia="Times New Roman" w:hAnsi="Times New Roman" w:cs="Times New Roman"/>
          <w:sz w:val="28"/>
          <w:szCs w:val="28"/>
        </w:rPr>
        <w:t>. Квитанция должна содержать ФИО члена Профсоюза и дату прохождения оздоровления.</w:t>
      </w:r>
    </w:p>
    <w:p w:rsidR="00BF58C4" w:rsidRDefault="007F31FA" w:rsidP="00770B14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 xml:space="preserve">Президиум комитета городской организации Профсоюза рассматривает данное ходатайство и частично компенсирует расходы на лечение члена Профсоюза. </w:t>
      </w:r>
    </w:p>
    <w:p w:rsidR="007D1602" w:rsidRPr="00AB08AE" w:rsidRDefault="00BF58C4" w:rsidP="00770B14">
      <w:pPr>
        <w:pStyle w:val="a6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AB08AE">
        <w:rPr>
          <w:rFonts w:ascii="Times New Roman" w:hAnsi="Times New Roman" w:cs="Times New Roman"/>
          <w:sz w:val="28"/>
          <w:szCs w:val="28"/>
        </w:rPr>
        <w:t>Деньги выдаются лично члену Профсоюза, прошедшему оздоровление.</w:t>
      </w:r>
    </w:p>
    <w:p w:rsidR="007D1602" w:rsidRDefault="007F31FA" w:rsidP="00770B14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>Частичная компенсация члену Профсоюза за самостоятельно приобретенную кур</w:t>
      </w:r>
      <w:r w:rsidR="004B2E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B2E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 xml:space="preserve">ку будет производиться 1 раз в </w:t>
      </w:r>
      <w:r w:rsidR="004B2E7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4B2E7A">
        <w:rPr>
          <w:rFonts w:ascii="Times New Roman" w:eastAsia="Times New Roman" w:hAnsi="Times New Roman" w:cs="Times New Roman"/>
          <w:sz w:val="28"/>
          <w:szCs w:val="28"/>
        </w:rPr>
        <w:t>размере 50 % от стоимости курсовки</w:t>
      </w:r>
      <w:r w:rsidR="00770B14">
        <w:rPr>
          <w:rFonts w:ascii="Times New Roman" w:eastAsia="Times New Roman" w:hAnsi="Times New Roman" w:cs="Times New Roman"/>
          <w:sz w:val="28"/>
          <w:szCs w:val="28"/>
        </w:rPr>
        <w:t>, определенной условиями Договора,</w:t>
      </w:r>
      <w:r w:rsidR="004B2E7A">
        <w:rPr>
          <w:rFonts w:ascii="Times New Roman" w:eastAsia="Times New Roman" w:hAnsi="Times New Roman" w:cs="Times New Roman"/>
          <w:sz w:val="28"/>
          <w:szCs w:val="28"/>
        </w:rPr>
        <w:t xml:space="preserve"> из расчета 5-ти дней</w:t>
      </w:r>
      <w:r w:rsidR="00BF58C4">
        <w:rPr>
          <w:rFonts w:ascii="Times New Roman" w:eastAsia="Times New Roman" w:hAnsi="Times New Roman" w:cs="Times New Roman"/>
          <w:sz w:val="28"/>
          <w:szCs w:val="28"/>
        </w:rPr>
        <w:t xml:space="preserve"> лечения</w:t>
      </w:r>
      <w:r w:rsidR="007D1602" w:rsidRPr="00AB0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600C" w:rsidRDefault="0032600C" w:rsidP="00770B14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00C" w:rsidRPr="00AB08AE" w:rsidRDefault="0032600C" w:rsidP="00770B14">
      <w:pPr>
        <w:pStyle w:val="a6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00C" w:rsidRPr="005A6EE3" w:rsidRDefault="0032600C" w:rsidP="0032600C">
      <w:pPr>
        <w:pStyle w:val="address1"/>
        <w:spacing w:before="0" w:beforeAutospacing="0" w:after="0" w:afterAutospacing="0"/>
        <w:rPr>
          <w:color w:val="C00000"/>
          <w:sz w:val="32"/>
          <w:szCs w:val="32"/>
          <w:u w:val="single"/>
        </w:rPr>
      </w:pPr>
      <w:r>
        <w:rPr>
          <w:color w:val="C00000"/>
          <w:sz w:val="32"/>
          <w:szCs w:val="32"/>
          <w:u w:val="single"/>
        </w:rPr>
        <w:t>Тел для консультаций</w:t>
      </w:r>
      <w:r w:rsidRPr="005A6EE3">
        <w:rPr>
          <w:color w:val="C00000"/>
          <w:sz w:val="32"/>
          <w:szCs w:val="32"/>
          <w:u w:val="single"/>
        </w:rPr>
        <w:t>:</w:t>
      </w:r>
    </w:p>
    <w:p w:rsidR="0032600C" w:rsidRDefault="0032600C" w:rsidP="0032600C">
      <w:pPr>
        <w:pStyle w:val="address1"/>
        <w:spacing w:before="0" w:beforeAutospacing="0" w:after="0" w:afterAutospacing="0"/>
        <w:ind w:left="-1276"/>
        <w:rPr>
          <w:rFonts w:ascii="Arial" w:hAnsi="Arial" w:cs="Arial"/>
          <w:color w:val="C00000"/>
          <w:sz w:val="14"/>
          <w:szCs w:val="14"/>
        </w:rPr>
      </w:pPr>
      <w:r>
        <w:rPr>
          <w:color w:val="C00000"/>
          <w:sz w:val="28"/>
          <w:szCs w:val="28"/>
        </w:rPr>
        <w:t xml:space="preserve">Председатель СГТО Профсоюза— </w:t>
      </w:r>
      <w:proofErr w:type="gramStart"/>
      <w:r>
        <w:rPr>
          <w:b/>
          <w:color w:val="C00000"/>
          <w:sz w:val="28"/>
          <w:szCs w:val="28"/>
          <w:u w:val="single"/>
        </w:rPr>
        <w:t>Аг</w:t>
      </w:r>
      <w:proofErr w:type="gramEnd"/>
      <w:r>
        <w:rPr>
          <w:b/>
          <w:color w:val="C00000"/>
          <w:sz w:val="28"/>
          <w:szCs w:val="28"/>
          <w:u w:val="single"/>
        </w:rPr>
        <w:t xml:space="preserve">еева Мария Алексеевна </w:t>
      </w:r>
      <w:r>
        <w:rPr>
          <w:b/>
          <w:color w:val="C00000"/>
          <w:sz w:val="32"/>
          <w:szCs w:val="32"/>
          <w:u w:val="single"/>
        </w:rPr>
        <w:t>(862) 264-52-23</w:t>
      </w:r>
    </w:p>
    <w:p w:rsidR="0032600C" w:rsidRDefault="0032600C" w:rsidP="0032600C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                              ул. Юных ленинцев, 5 </w:t>
      </w:r>
      <w:proofErr w:type="spellStart"/>
      <w:r>
        <w:rPr>
          <w:color w:val="C00000"/>
          <w:sz w:val="32"/>
          <w:szCs w:val="32"/>
        </w:rPr>
        <w:t>каб</w:t>
      </w:r>
      <w:proofErr w:type="spellEnd"/>
      <w:r>
        <w:rPr>
          <w:color w:val="C00000"/>
          <w:sz w:val="32"/>
          <w:szCs w:val="32"/>
        </w:rPr>
        <w:t>. 58</w:t>
      </w:r>
    </w:p>
    <w:p w:rsidR="007D1602" w:rsidRPr="007D1602" w:rsidRDefault="007D1602" w:rsidP="00770B14">
      <w:pPr>
        <w:pStyle w:val="a6"/>
        <w:spacing w:after="0" w:line="240" w:lineRule="auto"/>
        <w:ind w:left="-142" w:hanging="283"/>
        <w:rPr>
          <w:rFonts w:ascii="Times New Roman" w:eastAsia="Times New Roman" w:hAnsi="Times New Roman" w:cs="Times New Roman"/>
          <w:sz w:val="28"/>
          <w:szCs w:val="28"/>
        </w:rPr>
      </w:pPr>
    </w:p>
    <w:sectPr w:rsidR="007D1602" w:rsidRPr="007D1602" w:rsidSect="0077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6084"/>
    <w:multiLevelType w:val="hybridMultilevel"/>
    <w:tmpl w:val="F1F00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966D2"/>
    <w:multiLevelType w:val="hybridMultilevel"/>
    <w:tmpl w:val="DEEE0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C2004"/>
    <w:multiLevelType w:val="hybridMultilevel"/>
    <w:tmpl w:val="BE624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F02DC"/>
    <w:multiLevelType w:val="hybridMultilevel"/>
    <w:tmpl w:val="0568C406"/>
    <w:lvl w:ilvl="0" w:tplc="0419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6DF"/>
    <w:multiLevelType w:val="multilevel"/>
    <w:tmpl w:val="23F4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5">
    <w:nsid w:val="74634214"/>
    <w:multiLevelType w:val="hybridMultilevel"/>
    <w:tmpl w:val="6E9A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64B2C"/>
    <w:multiLevelType w:val="hybridMultilevel"/>
    <w:tmpl w:val="2DE077E0"/>
    <w:lvl w:ilvl="0" w:tplc="3C40A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93D"/>
    <w:rsid w:val="00041764"/>
    <w:rsid w:val="000D0E21"/>
    <w:rsid w:val="001C55CF"/>
    <w:rsid w:val="00297845"/>
    <w:rsid w:val="002B2D1E"/>
    <w:rsid w:val="002B3177"/>
    <w:rsid w:val="0030550E"/>
    <w:rsid w:val="003105F0"/>
    <w:rsid w:val="003158DA"/>
    <w:rsid w:val="0032600C"/>
    <w:rsid w:val="003C16AA"/>
    <w:rsid w:val="003E0E84"/>
    <w:rsid w:val="004B2E7A"/>
    <w:rsid w:val="004B4F54"/>
    <w:rsid w:val="004F6AE8"/>
    <w:rsid w:val="00581F65"/>
    <w:rsid w:val="005973C4"/>
    <w:rsid w:val="005A76EB"/>
    <w:rsid w:val="005C7F0C"/>
    <w:rsid w:val="0064593D"/>
    <w:rsid w:val="006478DA"/>
    <w:rsid w:val="00770B14"/>
    <w:rsid w:val="0077444B"/>
    <w:rsid w:val="007D1602"/>
    <w:rsid w:val="007E1676"/>
    <w:rsid w:val="007F0915"/>
    <w:rsid w:val="007F31FA"/>
    <w:rsid w:val="00830DC0"/>
    <w:rsid w:val="00862E4E"/>
    <w:rsid w:val="00877DE7"/>
    <w:rsid w:val="00A13AC0"/>
    <w:rsid w:val="00A447D7"/>
    <w:rsid w:val="00A46E52"/>
    <w:rsid w:val="00A5605B"/>
    <w:rsid w:val="00A65802"/>
    <w:rsid w:val="00A70D09"/>
    <w:rsid w:val="00AB08AE"/>
    <w:rsid w:val="00AB6BD0"/>
    <w:rsid w:val="00AF362D"/>
    <w:rsid w:val="00BB30F9"/>
    <w:rsid w:val="00BF58C4"/>
    <w:rsid w:val="00C76D74"/>
    <w:rsid w:val="00D2787A"/>
    <w:rsid w:val="00D66D79"/>
    <w:rsid w:val="00D945A3"/>
    <w:rsid w:val="00E605D8"/>
    <w:rsid w:val="00E60F85"/>
    <w:rsid w:val="00E81672"/>
    <w:rsid w:val="00E932EE"/>
    <w:rsid w:val="00EF5A1F"/>
    <w:rsid w:val="00F044FE"/>
    <w:rsid w:val="00F23D29"/>
    <w:rsid w:val="00F45518"/>
    <w:rsid w:val="00FB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6459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64593D"/>
    <w:rPr>
      <w:rFonts w:ascii="Courier New" w:eastAsia="Times New Roman" w:hAnsi="Courier New" w:cs="Times New Roman"/>
      <w:sz w:val="20"/>
      <w:szCs w:val="20"/>
    </w:rPr>
  </w:style>
  <w:style w:type="paragraph" w:customStyle="1" w:styleId="formattext">
    <w:name w:val="formattext"/>
    <w:basedOn w:val="a"/>
    <w:uiPriority w:val="99"/>
    <w:semiHidden/>
    <w:rsid w:val="0064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4593D"/>
  </w:style>
  <w:style w:type="paragraph" w:styleId="a6">
    <w:name w:val="List Paragraph"/>
    <w:basedOn w:val="a"/>
    <w:uiPriority w:val="34"/>
    <w:qFormat/>
    <w:rsid w:val="0030550E"/>
    <w:pPr>
      <w:ind w:left="720"/>
      <w:contextualSpacing/>
    </w:pPr>
  </w:style>
  <w:style w:type="paragraph" w:customStyle="1" w:styleId="address1">
    <w:name w:val="address1"/>
    <w:basedOn w:val="a"/>
    <w:rsid w:val="0032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BA9D-FAA8-418A-B6E2-A95712B0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Поздеева Л С</cp:lastModifiedBy>
  <cp:revision>3</cp:revision>
  <cp:lastPrinted>2016-05-16T12:22:00Z</cp:lastPrinted>
  <dcterms:created xsi:type="dcterms:W3CDTF">2016-10-30T18:19:00Z</dcterms:created>
  <dcterms:modified xsi:type="dcterms:W3CDTF">2017-01-16T19:38:00Z</dcterms:modified>
</cp:coreProperties>
</file>