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4B2" w:rsidRPr="00C863DF" w:rsidRDefault="006F24B2" w:rsidP="006F24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3DF">
        <w:rPr>
          <w:rFonts w:ascii="Times New Roman" w:hAnsi="Times New Roman" w:cs="Times New Roman"/>
          <w:b/>
          <w:sz w:val="24"/>
          <w:szCs w:val="24"/>
        </w:rPr>
        <w:t>5 класс</w:t>
      </w:r>
    </w:p>
    <w:p w:rsidR="006F24B2" w:rsidRDefault="006F24B2" w:rsidP="006F24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Диагностическая работа по русскому языку по теме «Фонетика. Орфография»</w:t>
      </w:r>
    </w:p>
    <w:p w:rsidR="006F24B2" w:rsidRPr="00D1772A" w:rsidRDefault="006F24B2" w:rsidP="006F24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24B2" w:rsidRDefault="006F24B2" w:rsidP="006F24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Структура работы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Общее количество заданий – </w:t>
      </w:r>
      <w:r>
        <w:rPr>
          <w:rFonts w:ascii="Times New Roman" w:hAnsi="Times New Roman" w:cs="Times New Roman"/>
          <w:b/>
          <w:bCs/>
          <w:sz w:val="24"/>
          <w:szCs w:val="24"/>
        </w:rPr>
        <w:t>23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6F24B2" w:rsidRPr="0089436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Позиции </w:t>
      </w:r>
      <w:r>
        <w:rPr>
          <w:rFonts w:ascii="Times New Roman" w:hAnsi="Times New Roman" w:cs="Times New Roman"/>
          <w:b/>
          <w:sz w:val="24"/>
          <w:szCs w:val="24"/>
        </w:rPr>
        <w:t>1, 3 – 6, 10 – 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4362">
        <w:rPr>
          <w:rFonts w:ascii="Times New Roman" w:hAnsi="Times New Roman" w:cs="Times New Roman"/>
          <w:sz w:val="24"/>
          <w:szCs w:val="24"/>
        </w:rPr>
        <w:t>представляют</w:t>
      </w:r>
      <w:r>
        <w:rPr>
          <w:rFonts w:ascii="Times New Roman" w:hAnsi="Times New Roman" w:cs="Times New Roman"/>
          <w:sz w:val="24"/>
          <w:szCs w:val="24"/>
        </w:rPr>
        <w:t xml:space="preserve"> собой задания с выбором ответа</w:t>
      </w:r>
      <w:r w:rsidRPr="00383E0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верным является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3E02">
        <w:rPr>
          <w:rFonts w:ascii="Times New Roman" w:hAnsi="Times New Roman" w:cs="Times New Roman"/>
          <w:sz w:val="24"/>
          <w:szCs w:val="24"/>
        </w:rPr>
        <w:t>ОДИН</w:t>
      </w:r>
      <w:r>
        <w:rPr>
          <w:rFonts w:ascii="Times New Roman" w:hAnsi="Times New Roman" w:cs="Times New Roman"/>
          <w:sz w:val="24"/>
          <w:szCs w:val="24"/>
        </w:rPr>
        <w:t xml:space="preserve"> вариант ответа</w:t>
      </w:r>
      <w:r w:rsidRPr="00383E02">
        <w:rPr>
          <w:rFonts w:ascii="Times New Roman" w:hAnsi="Times New Roman" w:cs="Times New Roman"/>
          <w:sz w:val="24"/>
          <w:szCs w:val="24"/>
        </w:rPr>
        <w:t>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Позиции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7 – 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894362">
        <w:rPr>
          <w:rFonts w:ascii="Times New Roman" w:hAnsi="Times New Roman" w:cs="Times New Roman"/>
          <w:sz w:val="24"/>
          <w:szCs w:val="24"/>
        </w:rPr>
        <w:t>ключают задания с кратким ответом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7FF3">
        <w:rPr>
          <w:rFonts w:ascii="Times New Roman" w:hAnsi="Times New Roman" w:cs="Times New Roman"/>
          <w:bCs/>
          <w:sz w:val="24"/>
          <w:szCs w:val="24"/>
        </w:rPr>
        <w:t>Задания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7 – 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связаны с анализом текста.</w:t>
      </w:r>
    </w:p>
    <w:p w:rsidR="006F24B2" w:rsidRPr="00751DE0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Задания </w:t>
      </w:r>
      <w:r>
        <w:rPr>
          <w:rFonts w:ascii="Times New Roman" w:hAnsi="Times New Roman" w:cs="Times New Roman"/>
          <w:b/>
          <w:bCs/>
          <w:sz w:val="24"/>
          <w:szCs w:val="24"/>
        </w:rPr>
        <w:t>1 – 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составлены с учетом типичных ошибок предыдущей диагностической работы.</w:t>
      </w:r>
    </w:p>
    <w:p w:rsidR="006F24B2" w:rsidRDefault="006F24B2" w:rsidP="006F24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F24B2" w:rsidRDefault="006F24B2" w:rsidP="006F24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 диагностической работы</w:t>
      </w:r>
    </w:p>
    <w:p w:rsidR="006F24B2" w:rsidRDefault="006F24B2" w:rsidP="006F24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Часть 1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Орфография. Умение находить слова с проверяемыми безударными гласными в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корне слова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bCs/>
          <w:sz w:val="24"/>
          <w:szCs w:val="24"/>
        </w:rPr>
        <w:t>Орфография. Умение находить слова с</w:t>
      </w:r>
      <w:r>
        <w:rPr>
          <w:rFonts w:ascii="Times New Roman" w:hAnsi="Times New Roman" w:cs="Times New Roman"/>
          <w:bCs/>
          <w:sz w:val="24"/>
          <w:szCs w:val="24"/>
        </w:rPr>
        <w:t xml:space="preserve"> орфографическими ошибками.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bCs/>
          <w:sz w:val="24"/>
          <w:szCs w:val="24"/>
        </w:rPr>
        <w:t>Орфография. Умение находить слова с орфографическими ошибками.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proofErr w:type="spellStart"/>
      <w:r w:rsidRPr="00937118">
        <w:rPr>
          <w:rFonts w:ascii="Times New Roman" w:hAnsi="Times New Roman" w:cs="Times New Roman"/>
          <w:sz w:val="24"/>
          <w:szCs w:val="24"/>
        </w:rPr>
        <w:t>Морфемика</w:t>
      </w:r>
      <w:proofErr w:type="spellEnd"/>
      <w:r w:rsidRPr="00937118">
        <w:rPr>
          <w:rFonts w:ascii="Times New Roman" w:hAnsi="Times New Roman" w:cs="Times New Roman"/>
          <w:sz w:val="24"/>
          <w:szCs w:val="24"/>
        </w:rPr>
        <w:t>. Разбор слова по составу.</w:t>
      </w:r>
      <w:r>
        <w:rPr>
          <w:rFonts w:ascii="Times New Roman" w:hAnsi="Times New Roman" w:cs="Times New Roman"/>
          <w:sz w:val="24"/>
          <w:szCs w:val="24"/>
        </w:rPr>
        <w:t xml:space="preserve"> Нулевое окончание.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937118">
        <w:rPr>
          <w:rFonts w:ascii="Times New Roman" w:hAnsi="Times New Roman" w:cs="Times New Roman"/>
          <w:sz w:val="24"/>
          <w:szCs w:val="24"/>
        </w:rPr>
        <w:t>Морфология. Умение определять спряжение глагола.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Орфография. Правописание личных окончаний глаголов.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37118">
        <w:rPr>
          <w:rFonts w:ascii="Times New Roman" w:hAnsi="Times New Roman" w:cs="Times New Roman"/>
          <w:sz w:val="24"/>
          <w:szCs w:val="24"/>
        </w:rPr>
        <w:t>Морфология. Грамматические признаки имени существительного.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37118">
        <w:rPr>
          <w:rFonts w:ascii="Times New Roman" w:hAnsi="Times New Roman" w:cs="Times New Roman"/>
          <w:sz w:val="24"/>
          <w:szCs w:val="24"/>
        </w:rPr>
        <w:t>Морфология. Грамматические</w:t>
      </w:r>
      <w:r>
        <w:rPr>
          <w:rFonts w:ascii="Times New Roman" w:hAnsi="Times New Roman" w:cs="Times New Roman"/>
          <w:sz w:val="24"/>
          <w:szCs w:val="24"/>
        </w:rPr>
        <w:t xml:space="preserve"> признаки имени прилагательного.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9371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7118">
        <w:rPr>
          <w:rFonts w:ascii="Times New Roman" w:hAnsi="Times New Roman" w:cs="Times New Roman"/>
          <w:sz w:val="24"/>
          <w:szCs w:val="24"/>
        </w:rPr>
        <w:t>Морфология. Грамматические</w:t>
      </w:r>
      <w:r>
        <w:rPr>
          <w:rFonts w:ascii="Times New Roman" w:hAnsi="Times New Roman" w:cs="Times New Roman"/>
          <w:sz w:val="24"/>
          <w:szCs w:val="24"/>
        </w:rPr>
        <w:t xml:space="preserve"> признаки глагола</w:t>
      </w:r>
      <w:r w:rsidRPr="00937118">
        <w:rPr>
          <w:rFonts w:ascii="Times New Roman" w:hAnsi="Times New Roman" w:cs="Times New Roman"/>
          <w:sz w:val="24"/>
          <w:szCs w:val="24"/>
        </w:rPr>
        <w:t>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24B2" w:rsidRDefault="006F24B2" w:rsidP="006F2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118">
        <w:rPr>
          <w:rFonts w:ascii="Times New Roman" w:hAnsi="Times New Roman" w:cs="Times New Roman"/>
          <w:b/>
          <w:sz w:val="24"/>
          <w:szCs w:val="24"/>
        </w:rPr>
        <w:t>Часть 2</w:t>
      </w:r>
    </w:p>
    <w:p w:rsidR="006F24B2" w:rsidRDefault="006F24B2" w:rsidP="006F2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 Фонетика. Двойная роль букв Е, Ё, </w:t>
      </w:r>
      <w:proofErr w:type="gramStart"/>
      <w:r>
        <w:rPr>
          <w:rFonts w:ascii="Times New Roman" w:hAnsi="Times New Roman" w:cs="Times New Roman"/>
          <w:sz w:val="24"/>
          <w:szCs w:val="24"/>
        </w:rPr>
        <w:t>Ю</w:t>
      </w:r>
      <w:proofErr w:type="gramEnd"/>
      <w:r>
        <w:rPr>
          <w:rFonts w:ascii="Times New Roman" w:hAnsi="Times New Roman" w:cs="Times New Roman"/>
          <w:sz w:val="24"/>
          <w:szCs w:val="24"/>
        </w:rPr>
        <w:t>, Я.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. Фонетика. Соотношение звуков и букв. 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 Фонетика. Соотношение звуков и букв.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 Фонетика. Умение находить слова с глухими согласными.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 Фонетика. Умение находить слова со звонкими согласными.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 Фонетика. Умение находить слова с мягкими согласными.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 Фонетика. Умение находить слова с твёрдыми согласными.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. Орфография. Правописание Ь после шипящих и для обозначения мягкости согласного.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 Орфоэпия. Постановка ударения в слове.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 Орфоэпия. Постановка ударения в слове.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 Орфоэпия. Основные правила произношения согласных звуков. Оглушение. Озвончение.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 Орфоэпия. Основные правила произношения согласных звуков. Оглушение. Озвончение.</w:t>
      </w:r>
    </w:p>
    <w:p w:rsidR="006F24B2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 Орфоэпия. Основные правила произношения согласных звуков после гласной буквы Е.</w:t>
      </w:r>
    </w:p>
    <w:p w:rsidR="006F24B2" w:rsidRPr="00937118" w:rsidRDefault="006F24B2" w:rsidP="006F2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Фонетика. Характеристика согласных звуков.</w:t>
      </w:r>
    </w:p>
    <w:p w:rsidR="007245A5" w:rsidRDefault="007245A5"/>
    <w:sectPr w:rsidR="00724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1BD"/>
    <w:rsid w:val="006F24B2"/>
    <w:rsid w:val="007245A5"/>
    <w:rsid w:val="00CA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1583</Characters>
  <Application>Microsoft Office Word</Application>
  <DocSecurity>0</DocSecurity>
  <Lines>13</Lines>
  <Paragraphs>3</Paragraphs>
  <ScaleCrop>false</ScaleCrop>
  <Company>12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1!</dc:creator>
  <cp:keywords/>
  <dc:description/>
  <cp:lastModifiedBy>1!</cp:lastModifiedBy>
  <cp:revision>2</cp:revision>
  <dcterms:created xsi:type="dcterms:W3CDTF">2016-12-04T09:09:00Z</dcterms:created>
  <dcterms:modified xsi:type="dcterms:W3CDTF">2016-12-04T09:16:00Z</dcterms:modified>
</cp:coreProperties>
</file>